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949E" w14:textId="77777777" w:rsidR="000202C4" w:rsidRDefault="008E1E5C" w:rsidP="00356F81">
      <w:pPr>
        <w:jc w:val="center"/>
        <w:rPr>
          <w:b/>
        </w:rPr>
      </w:pPr>
      <w:r w:rsidRPr="000917A0">
        <w:rPr>
          <w:b/>
        </w:rPr>
        <w:t>FRIEND CITY COUNCIL</w:t>
      </w:r>
    </w:p>
    <w:p w14:paraId="53414791" w14:textId="76EEDA34" w:rsidR="008E1E5C" w:rsidRPr="000917A0" w:rsidRDefault="00797B18" w:rsidP="00356F81">
      <w:pPr>
        <w:jc w:val="center"/>
        <w:rPr>
          <w:b/>
        </w:rPr>
      </w:pPr>
      <w:r>
        <w:rPr>
          <w:b/>
        </w:rPr>
        <w:t>Setting of Budget Meeting</w:t>
      </w:r>
    </w:p>
    <w:p w14:paraId="0A635B2C" w14:textId="3D365680" w:rsidR="008E1E5C" w:rsidRDefault="0045715F" w:rsidP="00ED1193">
      <w:pPr>
        <w:jc w:val="center"/>
        <w:rPr>
          <w:b/>
        </w:rPr>
      </w:pPr>
      <w:r>
        <w:rPr>
          <w:b/>
        </w:rPr>
        <w:t xml:space="preserve">September </w:t>
      </w:r>
      <w:r w:rsidR="003207E7">
        <w:rPr>
          <w:b/>
        </w:rPr>
        <w:t>25</w:t>
      </w:r>
      <w:r w:rsidR="005333D3">
        <w:rPr>
          <w:b/>
        </w:rPr>
        <w:t>, 2023</w:t>
      </w:r>
    </w:p>
    <w:p w14:paraId="20AD6421" w14:textId="77777777" w:rsidR="002F0CB2" w:rsidRDefault="002F0CB2" w:rsidP="008E1E5C"/>
    <w:p w14:paraId="36E701DB" w14:textId="6CD47DA9"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45715F">
        <w:t>6</w:t>
      </w:r>
      <w:r w:rsidR="002A4526">
        <w:t>:25</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3E5E54B4" w:rsidR="007F2169" w:rsidRDefault="007F2169" w:rsidP="007F2169">
      <w:pPr>
        <w:jc w:val="both"/>
      </w:pPr>
      <w:r>
        <w:t xml:space="preserve">Mayor Judith Knoke presided, and City Clerk </w:t>
      </w:r>
      <w:r w:rsidR="00AC1DDF">
        <w:t>John R. Schwab recorded</w:t>
      </w:r>
      <w:r>
        <w:t xml:space="preserve"> the proceedings. The following Councilmembers were present</w:t>
      </w:r>
      <w:r w:rsidR="005333D3">
        <w:t>: Kristen</w:t>
      </w:r>
      <w:r w:rsidR="005175BD">
        <w:t xml:space="preserve"> Milton</w:t>
      </w:r>
      <w:r w:rsidR="0045715F">
        <w:t>, Phyllis Schwab</w:t>
      </w:r>
      <w:r>
        <w:t>,</w:t>
      </w:r>
      <w:r w:rsidR="00AC1DDF">
        <w:t xml:space="preserve"> </w:t>
      </w:r>
      <w:r w:rsidR="005333D3">
        <w:t>David Sladek</w:t>
      </w:r>
      <w:r w:rsidR="002A4526">
        <w:t>, and</w:t>
      </w:r>
      <w:r>
        <w:t xml:space="preserve"> </w:t>
      </w:r>
      <w:r w:rsidR="0045715F">
        <w:t>Jeremy Collier</w:t>
      </w:r>
      <w:r>
        <w:t xml:space="preserve">. A quorum being present, and the meeting duly </w:t>
      </w:r>
      <w:r w:rsidRPr="007129CF">
        <w:t>convened, the following proceedings were had and done.</w:t>
      </w:r>
    </w:p>
    <w:p w14:paraId="2A68752B" w14:textId="77777777" w:rsidR="009C6A9C" w:rsidRDefault="009C6A9C" w:rsidP="008E1E5C"/>
    <w:p w14:paraId="29050965" w14:textId="39D52747" w:rsidR="00FB3470" w:rsidRDefault="009C6A9C" w:rsidP="00FB3470">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549A14D0" w14:textId="77777777" w:rsidR="00061D4F" w:rsidRDefault="00061D4F" w:rsidP="00FB3470"/>
    <w:p w14:paraId="208C7871" w14:textId="123FE052" w:rsidR="00061D4F" w:rsidRDefault="00061D4F" w:rsidP="00FB3470">
      <w:r>
        <w:t xml:space="preserve">Mayor Knoke </w:t>
      </w:r>
      <w:r w:rsidR="002A4526">
        <w:t xml:space="preserve">introduced and read </w:t>
      </w:r>
      <w:r w:rsidR="009D0620">
        <w:t xml:space="preserve">Ordinance </w:t>
      </w:r>
      <w:r w:rsidR="002A4526">
        <w:t>23-801.</w:t>
      </w:r>
    </w:p>
    <w:p w14:paraId="52CDE247" w14:textId="77777777" w:rsidR="009D0620" w:rsidRDefault="009D0620" w:rsidP="00FB3470"/>
    <w:p w14:paraId="37A59EBA" w14:textId="77777777" w:rsidR="009D0620" w:rsidRPr="00E17B9B" w:rsidRDefault="009D0620" w:rsidP="009D0620">
      <w:pPr>
        <w:jc w:val="center"/>
        <w:rPr>
          <w:u w:val="single"/>
        </w:rPr>
      </w:pPr>
      <w:r w:rsidRPr="00E17B9B">
        <w:rPr>
          <w:b/>
          <w:bCs/>
        </w:rPr>
        <w:t xml:space="preserve">ORDINANCE NO. </w:t>
      </w:r>
      <w:r>
        <w:rPr>
          <w:b/>
          <w:bCs/>
        </w:rPr>
        <w:t>23-801</w:t>
      </w:r>
    </w:p>
    <w:p w14:paraId="1C323996" w14:textId="77777777" w:rsidR="009D0620" w:rsidRDefault="009D0620" w:rsidP="00FB3470"/>
    <w:p w14:paraId="45F07577" w14:textId="77777777" w:rsidR="009D0620" w:rsidRDefault="009D0620" w:rsidP="009D0620">
      <w:r>
        <w:t xml:space="preserve">AN ORDINANCE TO ADOPT THE BUDGET STATEMENT TO BE TERMED THE ANNUAL APPROPRIATION </w:t>
      </w:r>
      <w:smartTag w:uri="urn:schemas-microsoft-com:office:smarttags" w:element="stockticker">
        <w:r>
          <w:t>BILL</w:t>
        </w:r>
      </w:smartTag>
      <w:r>
        <w:t xml:space="preserve">; TO APPROPRIATE SUMS FOR NECESSARY EXPENSES </w:t>
      </w:r>
      <w:smartTag w:uri="urn:schemas-microsoft-com:office:smarttags" w:element="stockticker">
        <w:r>
          <w:t>AND</w:t>
        </w:r>
      </w:smartTag>
      <w:r>
        <w:t xml:space="preserve"> LIABILITIES; TO PROVIDE FOR AN EFFECTIVE DATE.</w:t>
      </w:r>
    </w:p>
    <w:p w14:paraId="6ED1CE43" w14:textId="77777777" w:rsidR="009D0620" w:rsidRDefault="009D0620" w:rsidP="009D0620">
      <w:pPr>
        <w:jc w:val="center"/>
      </w:pPr>
    </w:p>
    <w:p w14:paraId="64C2A771" w14:textId="77777777" w:rsidR="002A4526" w:rsidRDefault="002A4526" w:rsidP="00FB3470"/>
    <w:p w14:paraId="5117C6B7" w14:textId="2BD76F9D" w:rsidR="002A4526" w:rsidRDefault="002A4526" w:rsidP="00FB3470">
      <w:r>
        <w:t xml:space="preserve">Motion by Sladek, seconded by Schwab to waive the 3 readings of </w:t>
      </w:r>
      <w:r w:rsidR="009D0620">
        <w:t>Ordinance</w:t>
      </w:r>
      <w:r>
        <w:t>. On roll call voting aye Collier, Milton, Sladek, and Schwab. Nays none.</w:t>
      </w:r>
    </w:p>
    <w:p w14:paraId="77C68EAB" w14:textId="175C28C4" w:rsidR="00B64E08" w:rsidRDefault="00B64E08" w:rsidP="00FB3470"/>
    <w:p w14:paraId="45949762" w14:textId="372F342A" w:rsidR="00B64E08" w:rsidRDefault="00B64E08" w:rsidP="00FB3470">
      <w:r>
        <w:t>Motion by</w:t>
      </w:r>
      <w:r w:rsidR="00061D4F">
        <w:t xml:space="preserve"> Sladek</w:t>
      </w:r>
      <w:r>
        <w:t xml:space="preserve">, seconded by </w:t>
      </w:r>
      <w:r w:rsidR="00061D4F">
        <w:t>Schwab</w:t>
      </w:r>
      <w:r>
        <w:t xml:space="preserve"> to</w:t>
      </w:r>
      <w:r w:rsidR="00061D4F">
        <w:t xml:space="preserve"> </w:t>
      </w:r>
      <w:r w:rsidR="002A4526">
        <w:t>approve</w:t>
      </w:r>
      <w:r w:rsidR="009D0620">
        <w:t xml:space="preserve"> Ordinance</w:t>
      </w:r>
      <w:r w:rsidR="002A4526">
        <w:t xml:space="preserve"> 23-801</w:t>
      </w:r>
      <w:r w:rsidR="00061D4F">
        <w:t xml:space="preserve">. </w:t>
      </w:r>
      <w:r>
        <w:t xml:space="preserve"> On roll call voting aye</w:t>
      </w:r>
      <w:r w:rsidR="002A4526">
        <w:t xml:space="preserve"> Collier, Sladek, Schwab, and Milton. </w:t>
      </w:r>
      <w:r>
        <w:t>Nays none.</w:t>
      </w:r>
    </w:p>
    <w:p w14:paraId="319B5434" w14:textId="77777777" w:rsidR="0080755F" w:rsidRDefault="0080755F" w:rsidP="00115E0D"/>
    <w:p w14:paraId="719E9EA0" w14:textId="2ED0D2C8" w:rsidR="0038412C" w:rsidRDefault="007211D9" w:rsidP="007211D9">
      <w:r w:rsidRPr="00333F4D">
        <w:t xml:space="preserve">No further business to come before the City Council, </w:t>
      </w:r>
      <w:r w:rsidR="000B2825">
        <w:t xml:space="preserve">a motion was made by </w:t>
      </w:r>
      <w:r w:rsidR="0055631F">
        <w:t>S</w:t>
      </w:r>
      <w:r w:rsidR="002A4526">
        <w:t>ladek</w:t>
      </w:r>
      <w:r w:rsidR="00733114">
        <w:t>,</w:t>
      </w:r>
      <w:r w:rsidR="000B2825">
        <w:t xml:space="preserve"> seconded by </w:t>
      </w:r>
      <w:r w:rsidR="002A4526">
        <w:t>Schwab</w:t>
      </w:r>
      <w:r w:rsidR="00F15E63">
        <w:t>,</w:t>
      </w:r>
      <w:r w:rsidR="00957520">
        <w:t xml:space="preserve"> </w:t>
      </w:r>
      <w:r w:rsidR="000B2825">
        <w:t xml:space="preserve">to adjourn </w:t>
      </w:r>
      <w:r w:rsidR="0088607C">
        <w:t xml:space="preserve">the </w:t>
      </w:r>
      <w:r w:rsidR="000B2825">
        <w:t xml:space="preserve">meeting. </w:t>
      </w:r>
      <w:r w:rsidR="00F15E63">
        <w:t xml:space="preserve">On </w:t>
      </w:r>
      <w:proofErr w:type="gramStart"/>
      <w:r w:rsidR="00F15E63">
        <w:t>roll</w:t>
      </w:r>
      <w:proofErr w:type="gramEnd"/>
      <w:r w:rsidR="00F15E63">
        <w:t xml:space="preserve"> call v</w:t>
      </w:r>
      <w:r w:rsidR="000B2825">
        <w:t>oting aye</w:t>
      </w:r>
      <w:r w:rsidR="002A4526">
        <w:t xml:space="preserve"> Sladek, Schwab, Milton, and Collier</w:t>
      </w:r>
      <w:r w:rsidR="000B2825">
        <w:t>. Nays none.</w:t>
      </w:r>
      <w:r w:rsidR="00CE133D">
        <w:t xml:space="preserve"> </w:t>
      </w:r>
      <w:r w:rsidR="000B2825">
        <w:t xml:space="preserve">Motion carried and </w:t>
      </w:r>
      <w:r w:rsidRPr="00333F4D">
        <w:t>m</w:t>
      </w:r>
      <w:r>
        <w:t xml:space="preserve">eeting adjourned at </w:t>
      </w:r>
      <w:r w:rsidR="00A841A3">
        <w:t>6:3</w:t>
      </w:r>
      <w:r w:rsidR="002A4526">
        <w:t>0</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688A7605" w14:textId="77777777" w:rsidR="00FA1A6E" w:rsidRDefault="00FA1A6E" w:rsidP="00FA1A6E">
      <w:r>
        <w:tab/>
      </w:r>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6E678993" w:rsidR="000C5FB2" w:rsidRDefault="00AC1DDF" w:rsidP="008E1E5C">
      <w:r>
        <w:t>John R. Schwab</w:t>
      </w:r>
      <w:r w:rsidR="00FA1A6E">
        <w:t>, City Clerk</w:t>
      </w:r>
    </w:p>
    <w:sectPr w:rsidR="000C5FB2" w:rsidSect="00A774CA">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7A2E" w14:textId="77777777" w:rsidR="00DD1D5C" w:rsidRDefault="00DD1D5C">
      <w:r>
        <w:separator/>
      </w:r>
    </w:p>
  </w:endnote>
  <w:endnote w:type="continuationSeparator" w:id="0">
    <w:p w14:paraId="203633E5" w14:textId="77777777" w:rsidR="00DD1D5C" w:rsidRDefault="00DD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BD65" w14:textId="40AB17AB"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002A4526">
      <w:rPr>
        <w:sz w:val="16"/>
        <w:szCs w:val="16"/>
      </w:rPr>
      <w:t>2023-9-25 Setting of Budget Meeting</w:t>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B0C7" w14:textId="77777777" w:rsidR="00DD1D5C" w:rsidRDefault="00DD1D5C">
      <w:r>
        <w:separator/>
      </w:r>
    </w:p>
  </w:footnote>
  <w:footnote w:type="continuationSeparator" w:id="0">
    <w:p w14:paraId="2CBAD208" w14:textId="77777777" w:rsidR="00DD1D5C" w:rsidRDefault="00DD1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1D4F"/>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526"/>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07E7"/>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15F"/>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6058"/>
    <w:rsid w:val="0055631F"/>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4B"/>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2D03"/>
    <w:rsid w:val="006B31B9"/>
    <w:rsid w:val="006B3867"/>
    <w:rsid w:val="006B4ED2"/>
    <w:rsid w:val="006B6135"/>
    <w:rsid w:val="006B6259"/>
    <w:rsid w:val="006B6943"/>
    <w:rsid w:val="006B7C1D"/>
    <w:rsid w:val="006C07BB"/>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97B18"/>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6159"/>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620"/>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C30"/>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1A3"/>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55E"/>
    <w:rsid w:val="00DC4B9E"/>
    <w:rsid w:val="00DC5BE8"/>
    <w:rsid w:val="00DC6585"/>
    <w:rsid w:val="00DC668D"/>
    <w:rsid w:val="00DC76A2"/>
    <w:rsid w:val="00DD1944"/>
    <w:rsid w:val="00DD1D5C"/>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4</cp:revision>
  <cp:lastPrinted>2021-07-06T12:14:00Z</cp:lastPrinted>
  <dcterms:created xsi:type="dcterms:W3CDTF">2023-09-26T17:38:00Z</dcterms:created>
  <dcterms:modified xsi:type="dcterms:W3CDTF">2023-09-26T19:27:00Z</dcterms:modified>
</cp:coreProperties>
</file>